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C3" w:rsidRDefault="00CC1CC3" w:rsidP="00CC1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14ADC" w:rsidRDefault="00CC1CC3" w:rsidP="00014AD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14ADC" w:rsidRPr="004456F3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014ADC">
        <w:rPr>
          <w:rFonts w:ascii="Times New Roman" w:eastAsia="Times New Roman" w:hAnsi="Times New Roman" w:cs="Times New Roman"/>
          <w:sz w:val="24"/>
          <w:szCs w:val="24"/>
        </w:rPr>
        <w:t>ожение № 5</w:t>
      </w:r>
    </w:p>
    <w:p w:rsidR="00014ADC" w:rsidRPr="00094FE5" w:rsidRDefault="00014ADC" w:rsidP="00014ADC">
      <w:pPr>
        <w:pStyle w:val="a3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3A">
        <w:rPr>
          <w:rFonts w:ascii="Times New Roman" w:eastAsia="Times New Roman" w:hAnsi="Times New Roman" w:cs="Times New Roman"/>
          <w:sz w:val="24"/>
          <w:szCs w:val="24"/>
        </w:rPr>
        <w:t xml:space="preserve">к Технологической схеме </w:t>
      </w:r>
      <w:r w:rsidRPr="00E62A3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62A3A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3A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организации на территории </w:t>
      </w:r>
    </w:p>
    <w:p w:rsidR="00014ADC" w:rsidRPr="00D42CBF" w:rsidRDefault="00014ADC" w:rsidP="00014ADC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62A3A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2A3A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 xml:space="preserve">зующие основную образовательную </w:t>
      </w:r>
      <w:r w:rsidRPr="00E62A3A">
        <w:rPr>
          <w:rFonts w:ascii="Times New Roman" w:hAnsi="Times New Roman" w:cs="Times New Roman"/>
          <w:sz w:val="24"/>
          <w:szCs w:val="24"/>
        </w:rPr>
        <w:t>программу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 (детские сады)»</w:t>
      </w: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14ADC" w:rsidRDefault="00014ADC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DF1" w:rsidRPr="00F17508" w:rsidRDefault="00101DF1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7508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101DF1" w:rsidRPr="00F17508" w:rsidRDefault="00101DF1" w:rsidP="00014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7508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101DF1" w:rsidRPr="00F17508" w:rsidRDefault="00E13547" w:rsidP="00101DF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184150</wp:posOffset>
                </wp:positionV>
                <wp:extent cx="4526915" cy="1696720"/>
                <wp:effectExtent l="1270" t="635" r="34290" b="3619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915" cy="169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F71" w:rsidRDefault="00434F71" w:rsidP="00101DF1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71230E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(не более 10 минут)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434F71" w:rsidRPr="0071230E" w:rsidRDefault="00434F71" w:rsidP="00101DF1">
                            <w:pPr>
                              <w:spacing w:line="216" w:lineRule="auto"/>
                              <w:rPr>
                                <w:rFonts w:ascii="Times New Roman" w:hAnsi="Times New Roman"/>
                                <w:iCs/>
                                <w:kern w:val="24"/>
                                <w:sz w:val="20"/>
                              </w:rPr>
                            </w:pPr>
                            <w:r w:rsidRPr="0071230E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Способы подачи:</w:t>
                            </w:r>
                          </w:p>
                          <w:p w:rsidR="00434F71" w:rsidRPr="00B75120" w:rsidRDefault="00434F71" w:rsidP="00101DF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434F71" w:rsidRPr="00B75120" w:rsidRDefault="00434F71" w:rsidP="00101DF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почтовой связи;</w:t>
                            </w:r>
                          </w:p>
                          <w:p w:rsidR="00434F71" w:rsidRDefault="00434F71" w:rsidP="00101DF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</w:p>
                          <w:p w:rsidR="00434F71" w:rsidRPr="00480F26" w:rsidRDefault="00434F71" w:rsidP="00101DF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216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14.5pt;width:356.45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434F71" w:rsidRDefault="00434F71" w:rsidP="00101DF1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 xml:space="preserve"> </w:t>
                      </w:r>
                      <w:r w:rsidRPr="0071230E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(не более 10 минут)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.</w:t>
                      </w:r>
                    </w:p>
                    <w:p w:rsidR="00434F71" w:rsidRPr="0071230E" w:rsidRDefault="00434F71" w:rsidP="00101DF1">
                      <w:pPr>
                        <w:spacing w:line="216" w:lineRule="auto"/>
                        <w:rPr>
                          <w:rFonts w:ascii="Times New Roman" w:hAnsi="Times New Roman"/>
                          <w:iCs/>
                          <w:kern w:val="24"/>
                          <w:sz w:val="20"/>
                        </w:rPr>
                      </w:pPr>
                      <w:r w:rsidRPr="0071230E">
                        <w:rPr>
                          <w:rFonts w:ascii="Times New Roman" w:eastAsia="Times New Roman" w:hAnsi="Times New Roman"/>
                          <w:sz w:val="20"/>
                        </w:rPr>
                        <w:t>Способы подачи:</w:t>
                      </w:r>
                    </w:p>
                    <w:p w:rsidR="00434F71" w:rsidRPr="00B75120" w:rsidRDefault="00434F71" w:rsidP="00101DF1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434F71" w:rsidRPr="00B75120" w:rsidRDefault="00434F71" w:rsidP="00101DF1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почтовой связи;</w:t>
                      </w:r>
                    </w:p>
                    <w:p w:rsidR="00434F71" w:rsidRDefault="00434F71" w:rsidP="00101DF1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</w:p>
                    <w:p w:rsidR="00434F71" w:rsidRPr="00480F26" w:rsidRDefault="00434F71" w:rsidP="00101DF1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216" w:lineRule="auto"/>
                        <w:ind w:left="0"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DF1" w:rsidRPr="00F17508" w:rsidRDefault="00101DF1" w:rsidP="00101DF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DF1" w:rsidRPr="00F17508" w:rsidRDefault="00101DF1" w:rsidP="00101DF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101DF1" w:rsidRPr="00F17508" w:rsidRDefault="00101DF1" w:rsidP="00101DF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375920</wp:posOffset>
                </wp:positionV>
                <wp:extent cx="276225" cy="1270"/>
                <wp:effectExtent l="64770" t="11430" r="57785" b="26670"/>
                <wp:wrapNone/>
                <wp:docPr id="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6225" cy="127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9" o:spid="_x0000_s1026" type="#_x0000_t34" style="position:absolute;margin-left:241.2pt;margin-top:29.6pt;width:21.75pt;height: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" adj="10775" strokecolor="black [3213]" strokeweight="1.25pt">
                <v:stroke endarrow="block"/>
              </v:shape>
            </w:pict>
          </mc:Fallback>
        </mc:AlternateContent>
      </w: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219710</wp:posOffset>
                </wp:positionV>
                <wp:extent cx="4420235" cy="721360"/>
                <wp:effectExtent l="1270" t="6985" r="36195" b="33655"/>
                <wp:wrapNone/>
                <wp:docPr id="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F71" w:rsidRDefault="00434F71" w:rsidP="00101DF1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</w:t>
                            </w:r>
                            <w:r w:rsidRPr="0071230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роверка соответствия заявления и представляемых документов требованиям административного регламента </w:t>
                            </w:r>
                          </w:p>
                          <w:p w:rsidR="00434F71" w:rsidRPr="008054D6" w:rsidRDefault="00434F71" w:rsidP="00101DF1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8054D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(1 календарный день)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margin-left:79.05pt;margin-top:17.3pt;width:348.0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434F71" w:rsidRDefault="00434F71" w:rsidP="00101DF1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</w:t>
                      </w:r>
                      <w:r w:rsidRPr="0071230E">
                        <w:rPr>
                          <w:rFonts w:ascii="Times New Roman" w:hAnsi="Times New Roman"/>
                          <w:sz w:val="20"/>
                        </w:rPr>
                        <w:t xml:space="preserve">роверка соответствия заявления и представляемых документов требованиям административного регламента </w:t>
                      </w:r>
                    </w:p>
                    <w:p w:rsidR="00434F71" w:rsidRPr="008054D6" w:rsidRDefault="00434F71" w:rsidP="00101DF1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8054D6">
                        <w:rPr>
                          <w:rFonts w:ascii="Times New Roman" w:hAnsi="Times New Roman"/>
                          <w:i/>
                          <w:sz w:val="20"/>
                        </w:rPr>
                        <w:t>(1 календарный день)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511810</wp:posOffset>
                </wp:positionV>
                <wp:extent cx="457200" cy="635"/>
                <wp:effectExtent l="64135" t="13970" r="59055" b="241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4" style="position:absolute;margin-left:237.8pt;margin-top:40.3pt;width:36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" strokecolor="black [3213]" strokeweight="1.25pt">
                <v:stroke endarrow="block"/>
              </v:shape>
            </w:pict>
          </mc:Fallback>
        </mc:AlternateContent>
      </w: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83820</wp:posOffset>
                </wp:positionV>
                <wp:extent cx="5286375" cy="602615"/>
                <wp:effectExtent l="635" t="4445" r="27940" b="31115"/>
                <wp:wrapNone/>
                <wp:docPr id="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F71" w:rsidRPr="00A51EA1" w:rsidRDefault="00434F71" w:rsidP="00101DF1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(1 рабочий день формирование запросов, 5 рабочих дней – предоставление ответов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margin-left:54.25pt;margin-top:6.6pt;width:416.2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434F71" w:rsidRPr="00A51EA1" w:rsidRDefault="00434F71" w:rsidP="00101DF1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(1 рабочий день формирование запросов, 5 рабочих дней – предоставление ответов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257810</wp:posOffset>
                </wp:positionV>
                <wp:extent cx="457200" cy="635"/>
                <wp:effectExtent l="55880" t="17145" r="57785" b="209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4" style="position:absolute;margin-left:237.9pt;margin-top:20.3pt;width:36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" strokecolor="black [3213]" strokeweight="1.25pt">
                <v:stroke endarrow="block"/>
              </v:shape>
            </w:pict>
          </mc:Fallback>
        </mc:AlternateContent>
      </w: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158115</wp:posOffset>
                </wp:positionV>
                <wp:extent cx="5514340" cy="803275"/>
                <wp:effectExtent l="635" t="6985" r="28575" b="279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F71" w:rsidRDefault="00434F71" w:rsidP="00101DF1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муниципальной услуги и информирование заявителя о принятом решении в постановке на учет</w:t>
                            </w:r>
                          </w:p>
                          <w:p w:rsidR="00434F71" w:rsidRDefault="00434F71" w:rsidP="00101DF1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  <w:p w:rsidR="00434F71" w:rsidRPr="00A51EA1" w:rsidRDefault="00434F71" w:rsidP="00101DF1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54.25pt;margin-top:12.45pt;width:434.2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434F71" w:rsidRDefault="00434F71" w:rsidP="00101DF1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муниципальной услуги и информирование заявителя о принятом решении в постановке на учет</w:t>
                      </w:r>
                    </w:p>
                    <w:p w:rsidR="00434F71" w:rsidRDefault="00434F71" w:rsidP="00101DF1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  <w:p w:rsidR="00434F71" w:rsidRPr="00A51EA1" w:rsidRDefault="00434F71" w:rsidP="00101DF1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35560</wp:posOffset>
                </wp:positionV>
                <wp:extent cx="0" cy="493395"/>
                <wp:effectExtent l="56515" t="12700" r="57785" b="177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5.9pt;margin-top:2.8pt;width:0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2YMwIAAF4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" strokeweight="1.25pt">
                <v:stroke endarrow="block"/>
              </v:shape>
            </w:pict>
          </mc:Fallback>
        </mc:AlternateContent>
      </w:r>
    </w:p>
    <w:p w:rsidR="00101DF1" w:rsidRPr="00F17508" w:rsidRDefault="00E13547" w:rsidP="00101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200660</wp:posOffset>
                </wp:positionV>
                <wp:extent cx="5461635" cy="859790"/>
                <wp:effectExtent l="15240" t="11430" r="19050" b="33655"/>
                <wp:wrapNone/>
                <wp:docPr id="1" name="AutoShape 11" descr="Зачисление в ДОО при наличии мест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34F71" w:rsidRDefault="00434F71" w:rsidP="00101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45164">
                              <w:rPr>
                                <w:rFonts w:ascii="Times New Roman" w:hAnsi="Times New Roman"/>
                                <w:sz w:val="20"/>
                              </w:rPr>
                              <w:t>Зачисление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детей в образовательные организации, реализующие основную образовательную программу дошкольного образования </w:t>
                            </w:r>
                          </w:p>
                          <w:p w:rsidR="00434F71" w:rsidRDefault="00434F71" w:rsidP="00101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(при наличии свободных мест и по мере продвижения очереди)</w:t>
                            </w:r>
                          </w:p>
                          <w:p w:rsidR="00434F71" w:rsidRPr="00245164" w:rsidRDefault="00434F71" w:rsidP="00101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alt="Описание: Зачисление в ДОО при наличии места" style="position:absolute;margin-left:58.4pt;margin-top:15.8pt;width:430.05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34F71" w:rsidRDefault="00434F71" w:rsidP="00101DF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245164">
                        <w:rPr>
                          <w:rFonts w:ascii="Times New Roman" w:hAnsi="Times New Roman"/>
                          <w:sz w:val="20"/>
                        </w:rPr>
                        <w:t>Зачисление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детей в образовательные организации, реализующие основную образовательную программу дошкольного образования </w:t>
                      </w:r>
                    </w:p>
                    <w:p w:rsidR="00434F71" w:rsidRDefault="00434F71" w:rsidP="00101DF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(при наличии свободных мест и по мере продвижения очереди)</w:t>
                      </w:r>
                    </w:p>
                    <w:p w:rsidR="00434F71" w:rsidRPr="00245164" w:rsidRDefault="00434F71" w:rsidP="00101DF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F17508" w:rsidRDefault="00101DF1" w:rsidP="00101DF1">
      <w:pPr>
        <w:rPr>
          <w:rFonts w:ascii="Times New Roman" w:hAnsi="Times New Roman"/>
          <w:sz w:val="24"/>
          <w:szCs w:val="24"/>
        </w:rPr>
      </w:pPr>
    </w:p>
    <w:p w:rsidR="00101DF1" w:rsidRPr="00B12477" w:rsidRDefault="00101DF1" w:rsidP="00014ADC">
      <w:pPr>
        <w:spacing w:line="216" w:lineRule="auto"/>
        <w:ind w:right="-145"/>
        <w:rPr>
          <w:rFonts w:ascii="Times New Roman" w:hAnsi="Times New Roman"/>
          <w:sz w:val="24"/>
          <w:szCs w:val="24"/>
        </w:rPr>
      </w:pPr>
    </w:p>
    <w:sectPr w:rsidR="00101DF1" w:rsidRPr="00B12477" w:rsidSect="007813CE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C2" w:rsidRDefault="00A655C2" w:rsidP="00FD06CE">
      <w:pPr>
        <w:spacing w:after="0" w:line="240" w:lineRule="auto"/>
      </w:pPr>
      <w:r>
        <w:separator/>
      </w:r>
    </w:p>
  </w:endnote>
  <w:endnote w:type="continuationSeparator" w:id="0">
    <w:p w:rsidR="00A655C2" w:rsidRDefault="00A655C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C2" w:rsidRDefault="00A655C2" w:rsidP="00FD06CE">
      <w:pPr>
        <w:spacing w:after="0" w:line="240" w:lineRule="auto"/>
      </w:pPr>
      <w:r>
        <w:separator/>
      </w:r>
    </w:p>
  </w:footnote>
  <w:footnote w:type="continuationSeparator" w:id="0">
    <w:p w:rsidR="00A655C2" w:rsidRDefault="00A655C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434F71" w:rsidRDefault="00434F7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45C8"/>
    <w:rsid w:val="000107A2"/>
    <w:rsid w:val="00013B7A"/>
    <w:rsid w:val="00014ADC"/>
    <w:rsid w:val="00021B1A"/>
    <w:rsid w:val="00022377"/>
    <w:rsid w:val="0003180D"/>
    <w:rsid w:val="00047AC9"/>
    <w:rsid w:val="000519E4"/>
    <w:rsid w:val="00060B99"/>
    <w:rsid w:val="00061611"/>
    <w:rsid w:val="00064C33"/>
    <w:rsid w:val="00074E46"/>
    <w:rsid w:val="000763F8"/>
    <w:rsid w:val="00084767"/>
    <w:rsid w:val="00085763"/>
    <w:rsid w:val="00086E8D"/>
    <w:rsid w:val="00091460"/>
    <w:rsid w:val="00094FE5"/>
    <w:rsid w:val="00095228"/>
    <w:rsid w:val="0009526A"/>
    <w:rsid w:val="000A7FDF"/>
    <w:rsid w:val="000B31B9"/>
    <w:rsid w:val="000B72CE"/>
    <w:rsid w:val="000B79A0"/>
    <w:rsid w:val="000C43D0"/>
    <w:rsid w:val="000C52CA"/>
    <w:rsid w:val="000D168A"/>
    <w:rsid w:val="000D5058"/>
    <w:rsid w:val="000D749C"/>
    <w:rsid w:val="000D76C6"/>
    <w:rsid w:val="000E22BD"/>
    <w:rsid w:val="00101DF1"/>
    <w:rsid w:val="001037B7"/>
    <w:rsid w:val="00104BBA"/>
    <w:rsid w:val="00105887"/>
    <w:rsid w:val="001064C1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19F0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04CF"/>
    <w:rsid w:val="001C14AA"/>
    <w:rsid w:val="001C3FB9"/>
    <w:rsid w:val="001D024A"/>
    <w:rsid w:val="001D3792"/>
    <w:rsid w:val="001D38B1"/>
    <w:rsid w:val="001D5121"/>
    <w:rsid w:val="001D5248"/>
    <w:rsid w:val="002119B1"/>
    <w:rsid w:val="00211FB8"/>
    <w:rsid w:val="002123BB"/>
    <w:rsid w:val="002254A6"/>
    <w:rsid w:val="002339EC"/>
    <w:rsid w:val="002345AA"/>
    <w:rsid w:val="00237FE3"/>
    <w:rsid w:val="00242F71"/>
    <w:rsid w:val="002431F1"/>
    <w:rsid w:val="0025448E"/>
    <w:rsid w:val="00254D84"/>
    <w:rsid w:val="00260B36"/>
    <w:rsid w:val="00260CB4"/>
    <w:rsid w:val="00270C27"/>
    <w:rsid w:val="002751F5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06589"/>
    <w:rsid w:val="00307F0E"/>
    <w:rsid w:val="003238C5"/>
    <w:rsid w:val="003251A3"/>
    <w:rsid w:val="00327A86"/>
    <w:rsid w:val="003303B3"/>
    <w:rsid w:val="00333313"/>
    <w:rsid w:val="003367D5"/>
    <w:rsid w:val="00342F45"/>
    <w:rsid w:val="0035178A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5BC4"/>
    <w:rsid w:val="003B7EF2"/>
    <w:rsid w:val="003C0F83"/>
    <w:rsid w:val="003C3D10"/>
    <w:rsid w:val="003C6948"/>
    <w:rsid w:val="003E012F"/>
    <w:rsid w:val="003F4B40"/>
    <w:rsid w:val="003F621A"/>
    <w:rsid w:val="003F74EF"/>
    <w:rsid w:val="003F77F3"/>
    <w:rsid w:val="00405741"/>
    <w:rsid w:val="00406211"/>
    <w:rsid w:val="00415B82"/>
    <w:rsid w:val="0041745E"/>
    <w:rsid w:val="00426C1F"/>
    <w:rsid w:val="00433E6F"/>
    <w:rsid w:val="00434F71"/>
    <w:rsid w:val="004359FE"/>
    <w:rsid w:val="0044265E"/>
    <w:rsid w:val="0044287C"/>
    <w:rsid w:val="004439D4"/>
    <w:rsid w:val="004456F3"/>
    <w:rsid w:val="00453173"/>
    <w:rsid w:val="0045491E"/>
    <w:rsid w:val="00464A58"/>
    <w:rsid w:val="00466709"/>
    <w:rsid w:val="00476A3C"/>
    <w:rsid w:val="00485E30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50559F"/>
    <w:rsid w:val="00507E19"/>
    <w:rsid w:val="00524048"/>
    <w:rsid w:val="00535435"/>
    <w:rsid w:val="00546F03"/>
    <w:rsid w:val="00565ADC"/>
    <w:rsid w:val="005758E3"/>
    <w:rsid w:val="0058060D"/>
    <w:rsid w:val="00581C0B"/>
    <w:rsid w:val="005850D9"/>
    <w:rsid w:val="0059167F"/>
    <w:rsid w:val="00594420"/>
    <w:rsid w:val="005B248A"/>
    <w:rsid w:val="005F1019"/>
    <w:rsid w:val="006045B9"/>
    <w:rsid w:val="006134C1"/>
    <w:rsid w:val="00626E42"/>
    <w:rsid w:val="006276D1"/>
    <w:rsid w:val="00631776"/>
    <w:rsid w:val="006347AF"/>
    <w:rsid w:val="00646F2D"/>
    <w:rsid w:val="00652231"/>
    <w:rsid w:val="00653AA6"/>
    <w:rsid w:val="00655450"/>
    <w:rsid w:val="00655C47"/>
    <w:rsid w:val="0067683F"/>
    <w:rsid w:val="00683B41"/>
    <w:rsid w:val="00685464"/>
    <w:rsid w:val="006945C7"/>
    <w:rsid w:val="00694A43"/>
    <w:rsid w:val="006965C9"/>
    <w:rsid w:val="006B31D5"/>
    <w:rsid w:val="006C19A3"/>
    <w:rsid w:val="006C3839"/>
    <w:rsid w:val="006C40C4"/>
    <w:rsid w:val="006D645E"/>
    <w:rsid w:val="006E0FEF"/>
    <w:rsid w:val="006E163E"/>
    <w:rsid w:val="006E55DC"/>
    <w:rsid w:val="006E68CC"/>
    <w:rsid w:val="006F7DE5"/>
    <w:rsid w:val="00706670"/>
    <w:rsid w:val="00710ABC"/>
    <w:rsid w:val="00713558"/>
    <w:rsid w:val="007172AE"/>
    <w:rsid w:val="00730778"/>
    <w:rsid w:val="007315A2"/>
    <w:rsid w:val="00734EC4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4537"/>
    <w:rsid w:val="00795284"/>
    <w:rsid w:val="007960B0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6DB0"/>
    <w:rsid w:val="00891C29"/>
    <w:rsid w:val="008A1AF8"/>
    <w:rsid w:val="008A28EC"/>
    <w:rsid w:val="008B621F"/>
    <w:rsid w:val="008C471A"/>
    <w:rsid w:val="008C7ADC"/>
    <w:rsid w:val="008D3CF9"/>
    <w:rsid w:val="008E0758"/>
    <w:rsid w:val="008E07AF"/>
    <w:rsid w:val="008E174B"/>
    <w:rsid w:val="008E3F53"/>
    <w:rsid w:val="008E479A"/>
    <w:rsid w:val="008E5A7C"/>
    <w:rsid w:val="008F024B"/>
    <w:rsid w:val="008F3A97"/>
    <w:rsid w:val="008F3B22"/>
    <w:rsid w:val="008F5DF1"/>
    <w:rsid w:val="00920544"/>
    <w:rsid w:val="00920E8A"/>
    <w:rsid w:val="00922607"/>
    <w:rsid w:val="00922959"/>
    <w:rsid w:val="00923E8B"/>
    <w:rsid w:val="00924ECC"/>
    <w:rsid w:val="0093106C"/>
    <w:rsid w:val="0094505A"/>
    <w:rsid w:val="0094609E"/>
    <w:rsid w:val="009510E3"/>
    <w:rsid w:val="00954A41"/>
    <w:rsid w:val="0095551E"/>
    <w:rsid w:val="009623E6"/>
    <w:rsid w:val="00963B64"/>
    <w:rsid w:val="009726D4"/>
    <w:rsid w:val="009768E0"/>
    <w:rsid w:val="00986AB0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28EB"/>
    <w:rsid w:val="009E75FB"/>
    <w:rsid w:val="009E7D41"/>
    <w:rsid w:val="009F00B1"/>
    <w:rsid w:val="009F399C"/>
    <w:rsid w:val="00A1026B"/>
    <w:rsid w:val="00A10829"/>
    <w:rsid w:val="00A11697"/>
    <w:rsid w:val="00A123F5"/>
    <w:rsid w:val="00A12841"/>
    <w:rsid w:val="00A17AAD"/>
    <w:rsid w:val="00A212D7"/>
    <w:rsid w:val="00A25B19"/>
    <w:rsid w:val="00A26C74"/>
    <w:rsid w:val="00A35523"/>
    <w:rsid w:val="00A3659B"/>
    <w:rsid w:val="00A5131D"/>
    <w:rsid w:val="00A524B3"/>
    <w:rsid w:val="00A655C2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84E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4763"/>
    <w:rsid w:val="00BA7CE2"/>
    <w:rsid w:val="00BB50DB"/>
    <w:rsid w:val="00BC4440"/>
    <w:rsid w:val="00BD3A13"/>
    <w:rsid w:val="00BE3D75"/>
    <w:rsid w:val="00BF257F"/>
    <w:rsid w:val="00BF3A9C"/>
    <w:rsid w:val="00C01587"/>
    <w:rsid w:val="00C02472"/>
    <w:rsid w:val="00C03CDB"/>
    <w:rsid w:val="00C06867"/>
    <w:rsid w:val="00C124D9"/>
    <w:rsid w:val="00C126B7"/>
    <w:rsid w:val="00C22B33"/>
    <w:rsid w:val="00C304D4"/>
    <w:rsid w:val="00C41640"/>
    <w:rsid w:val="00C60C4E"/>
    <w:rsid w:val="00C66274"/>
    <w:rsid w:val="00C73663"/>
    <w:rsid w:val="00C7485C"/>
    <w:rsid w:val="00C7532B"/>
    <w:rsid w:val="00C81A90"/>
    <w:rsid w:val="00C862F8"/>
    <w:rsid w:val="00C91B4A"/>
    <w:rsid w:val="00CA196A"/>
    <w:rsid w:val="00CA43B3"/>
    <w:rsid w:val="00CC183C"/>
    <w:rsid w:val="00CC1CC3"/>
    <w:rsid w:val="00CC554F"/>
    <w:rsid w:val="00CC56C0"/>
    <w:rsid w:val="00CD105C"/>
    <w:rsid w:val="00CD2579"/>
    <w:rsid w:val="00CD58E4"/>
    <w:rsid w:val="00CE0136"/>
    <w:rsid w:val="00CE10C5"/>
    <w:rsid w:val="00CE6296"/>
    <w:rsid w:val="00CF4FDC"/>
    <w:rsid w:val="00CF5762"/>
    <w:rsid w:val="00D006E3"/>
    <w:rsid w:val="00D02711"/>
    <w:rsid w:val="00D05598"/>
    <w:rsid w:val="00D07F0B"/>
    <w:rsid w:val="00D17B9A"/>
    <w:rsid w:val="00D221B7"/>
    <w:rsid w:val="00D23C39"/>
    <w:rsid w:val="00D23EAF"/>
    <w:rsid w:val="00D25707"/>
    <w:rsid w:val="00D2649E"/>
    <w:rsid w:val="00D27FDF"/>
    <w:rsid w:val="00D33369"/>
    <w:rsid w:val="00D35C36"/>
    <w:rsid w:val="00D42CBF"/>
    <w:rsid w:val="00D433BF"/>
    <w:rsid w:val="00D53B8D"/>
    <w:rsid w:val="00D609B3"/>
    <w:rsid w:val="00D67CE6"/>
    <w:rsid w:val="00D76F40"/>
    <w:rsid w:val="00D77993"/>
    <w:rsid w:val="00D803CE"/>
    <w:rsid w:val="00D82E39"/>
    <w:rsid w:val="00D84DB0"/>
    <w:rsid w:val="00D86F45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E18BF"/>
    <w:rsid w:val="00DF12A8"/>
    <w:rsid w:val="00DF1743"/>
    <w:rsid w:val="00DF260B"/>
    <w:rsid w:val="00DF6253"/>
    <w:rsid w:val="00E034F9"/>
    <w:rsid w:val="00E05A80"/>
    <w:rsid w:val="00E079F9"/>
    <w:rsid w:val="00E13547"/>
    <w:rsid w:val="00E14B53"/>
    <w:rsid w:val="00E17452"/>
    <w:rsid w:val="00E312F4"/>
    <w:rsid w:val="00E31A10"/>
    <w:rsid w:val="00E46F1A"/>
    <w:rsid w:val="00E523F4"/>
    <w:rsid w:val="00E608F9"/>
    <w:rsid w:val="00E62A3A"/>
    <w:rsid w:val="00E6512D"/>
    <w:rsid w:val="00E651EC"/>
    <w:rsid w:val="00E65B5E"/>
    <w:rsid w:val="00E70F92"/>
    <w:rsid w:val="00E71F9B"/>
    <w:rsid w:val="00E77F8D"/>
    <w:rsid w:val="00EB678B"/>
    <w:rsid w:val="00EC1899"/>
    <w:rsid w:val="00EC7058"/>
    <w:rsid w:val="00EE2760"/>
    <w:rsid w:val="00EE48AC"/>
    <w:rsid w:val="00EE780D"/>
    <w:rsid w:val="00EE7C8F"/>
    <w:rsid w:val="00F02C07"/>
    <w:rsid w:val="00F03389"/>
    <w:rsid w:val="00F0474D"/>
    <w:rsid w:val="00F12206"/>
    <w:rsid w:val="00F15F68"/>
    <w:rsid w:val="00F17754"/>
    <w:rsid w:val="00F20E6B"/>
    <w:rsid w:val="00F31870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10E7"/>
    <w:rsid w:val="00F52C51"/>
    <w:rsid w:val="00F55399"/>
    <w:rsid w:val="00F559F6"/>
    <w:rsid w:val="00F63453"/>
    <w:rsid w:val="00F63EB6"/>
    <w:rsid w:val="00F64DD6"/>
    <w:rsid w:val="00F67B6F"/>
    <w:rsid w:val="00F754A6"/>
    <w:rsid w:val="00F91195"/>
    <w:rsid w:val="00F918B2"/>
    <w:rsid w:val="00F96C20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76C6"/>
  </w:style>
  <w:style w:type="paragraph" w:customStyle="1" w:styleId="ConsPlusNormal">
    <w:name w:val="ConsPlusNormal"/>
    <w:rsid w:val="008F0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2654-408D-4F21-90B0-8FA799C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2</cp:revision>
  <cp:lastPrinted>2016-09-28T05:56:00Z</cp:lastPrinted>
  <dcterms:created xsi:type="dcterms:W3CDTF">2017-10-12T06:45:00Z</dcterms:created>
  <dcterms:modified xsi:type="dcterms:W3CDTF">2017-10-12T06:45:00Z</dcterms:modified>
</cp:coreProperties>
</file>